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Style w:val="postbody"/>
          <w:rFonts w:ascii="Arial" w:hAnsi="Arial" w:cs="David"/>
          <w:b/>
          <w:bCs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"נסיכות השחמט-דור העתיד"</w:t>
      </w:r>
    </w:p>
    <w:p>
      <w:pPr>
        <w:jc w:val="center"/>
        <w:rPr>
          <w:rStyle w:val="postbody"/>
          <w:rFonts w:ascii="Arial" w:hAnsi="Arial" w:cs="David"/>
          <w:b/>
          <w:bCs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אליפות ישראל לקבוצות בנות </w:t>
      </w:r>
      <w:r>
        <w:rPr>
          <w:rStyle w:val="postbody"/>
          <w:rFonts w:ascii="Arial" w:hAnsi="Arial" w:cs="David"/>
          <w:b/>
          <w:bCs/>
          <w:sz w:val="28"/>
          <w:szCs w:val="28"/>
          <w:rtl/>
        </w:rPr>
        <w:t>–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 גילאי 18,12,8</w:t>
      </w:r>
    </w:p>
    <w:p>
      <w:pPr>
        <w:jc w:val="center"/>
        <w:rPr>
          <w:rStyle w:val="postbody"/>
          <w:rFonts w:ascii="Arial" w:hAnsi="Arial" w:cs="David"/>
          <w:sz w:val="28"/>
          <w:szCs w:val="28"/>
          <w:u w:val="single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>מועדון השחמט הרצליה -</w:t>
      </w:r>
      <w:r>
        <w:rPr>
          <w:rStyle w:val="postbody"/>
          <w:rFonts w:ascii="Arial" w:hAnsi="Arial" w:cs="David" w:hint="cs"/>
          <w:sz w:val="28"/>
          <w:szCs w:val="28"/>
          <w:u w:val="single"/>
          <w:rtl/>
        </w:rPr>
        <w:t xml:space="preserve"> </w:t>
      </w: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>19.12.2025</w:t>
      </w:r>
    </w:p>
    <w:p>
      <w:pPr>
        <w:jc w:val="center"/>
        <w:rPr>
          <w:rStyle w:val="postbody"/>
          <w:rFonts w:ascii="Arial" w:hAnsi="Arial" w:cs="David"/>
          <w:b/>
          <w:bCs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מאת: ד"ר שלמה קנדלשיין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מועדון השחמט הרצליה ארגן וניהל ביום שישי 19.12.2025 את אליפות ישראל לקבוצות בנות לגילאי 18,12,8 לשנת 2025, בהשתתפות מספר שיא של 48 קבוצות ובהן 108 שחקניות! 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ללא ספק רשמה ועדת הנוער בראשות היו"ר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יניב ניצן </w:t>
      </w:r>
      <w:r>
        <w:rPr>
          <w:rStyle w:val="postbody"/>
          <w:rFonts w:ascii="Arial" w:hAnsi="Arial" w:cs="David" w:hint="cs"/>
          <w:sz w:val="28"/>
          <w:szCs w:val="28"/>
          <w:rtl/>
        </w:rPr>
        <w:t>בשנתו הראשונה בתפקידו, הצלחה גם באירוע זה, שכן ההיענות הכמותית מדברת בעד עצמה.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ראויה להערכה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מרסל אפרוימסקי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חברת ועדת הנוער על פרי יוזמתה בוועדה, להעלאת הרעיון למפעל החדש לבנות, כחלק מרצף פעילויותיה של מרסל, ללא לאות,לקידום שחמט לנשים בכל המסגרות.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התחרות נערכה בפעם הראשונה מטעם איגוד השחמט-ועדת הנוער, במתכונת "שח-מהיר", 5 סיבובים "שוויצרים", שני לוחות בכל קבוצה (בשאיפה כי בעתיד יהיו ארבע לוחות).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שיאניות המשתתפות היו - ראשון לציון 11קבוצות. מכבי "אטיוד" רמת </w:t>
      </w:r>
      <w:r>
        <w:rPr>
          <w:rStyle w:val="postbody"/>
          <w:rFonts w:ascii="Arial" w:hAnsi="Arial" w:cs="David"/>
          <w:sz w:val="28"/>
          <w:szCs w:val="28"/>
          <w:rtl/>
        </w:rPr>
        <w:t>–</w:t>
      </w:r>
      <w:r>
        <w:rPr>
          <w:rStyle w:val="postbody"/>
          <w:rFonts w:ascii="Arial" w:hAnsi="Arial" w:cs="David" w:hint="cs"/>
          <w:sz w:val="28"/>
          <w:szCs w:val="28"/>
          <w:rtl/>
        </w:rPr>
        <w:t>גן 10 קבוצות, והפועל פתח-תקוה 5 קבוצות(!)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/>
          <w:sz w:val="28"/>
          <w:szCs w:val="28"/>
          <w:rtl/>
        </w:rPr>
        <w:t xml:space="preserve">בטקס הפתיחה 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ברך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גיל בורוחובסקי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, מנכ"ל איגוד השחמט, שציין את האירוע המרשים אליו הגיעו קבוצות ושחקניות רבות מכל  הארץ, ואיחל הצלחה לכולן. </w:t>
      </w:r>
    </w:p>
    <w:p>
      <w:pPr>
        <w:rPr>
          <w:rStyle w:val="postbody"/>
          <w:rFonts w:ascii="Arial" w:hAnsi="Arial" w:cs="David"/>
          <w:b/>
          <w:bCs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 ד"ר שלמה קנדלשיין-</w:t>
      </w:r>
      <w:r>
        <w:rPr>
          <w:rStyle w:val="postbody"/>
          <w:rFonts w:ascii="Arial" w:hAnsi="Arial" w:cs="David" w:hint="cs"/>
          <w:sz w:val="28"/>
          <w:szCs w:val="28"/>
          <w:rtl/>
        </w:rPr>
        <w:t>נשיא מועדון השחמט הרצליה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, </w:t>
      </w:r>
      <w:r>
        <w:rPr>
          <w:rStyle w:val="postbody"/>
          <w:rFonts w:ascii="Arial" w:hAnsi="Arial" w:cs="David" w:hint="cs"/>
          <w:sz w:val="28"/>
          <w:szCs w:val="28"/>
          <w:rtl/>
        </w:rPr>
        <w:t>איחל הצלחה לכל הקבוצות, בשם המועדון המארח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. </w:t>
      </w:r>
    </w:p>
    <w:p>
      <w:pPr>
        <w:rPr>
          <w:rStyle w:val="postbody"/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להלן צמרות האליפויות  </w:t>
      </w:r>
    </w:p>
    <w:p>
      <w:pPr>
        <w:pStyle w:val="a5"/>
        <w:numPr>
          <w:ilvl w:val="0"/>
          <w:numId w:val="1"/>
        </w:numPr>
        <w:rPr>
          <w:rStyle w:val="postbody"/>
          <w:rFonts w:ascii="Arial" w:hAnsi="Arial" w:cs="David"/>
          <w:b/>
          <w:bCs/>
          <w:sz w:val="28"/>
          <w:szCs w:val="28"/>
          <w:u w:val="single"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>גילאי  8 (16 קבוצות)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ניצחון נאה לבנות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 xml:space="preserve">טירה 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שדורגו לפני התחרות במקום השלישי, וסיימו במקום הראשון, לאחר מאבקים צמודים עם הפייבוריטיות הנוספות רעננה וקריית אונו. מן הראוי לציין  את מנהל מועדון טירה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חטיב חוסיין,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העושה עבודה מעולה, על הצלחת קבוצתו.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טירה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ראשונה עם 8 נק' מ-10 (בהרכב: מריה אבו בכר 5 מ-5! וגלגולה תולין 3). שניה קריית-אונו 7.5 (בהרכב: תמרה אלימלך3, וגרדי יאנסן 4.5), שלישית רעננה 7 (בהרכב: מאיה ארבל 3, וגפן גולן4), מכבי "אטיוד" רמת גן 7, נס-ציונה 6.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שחקניות מצטיינות נוספות-לוח 1: זואי חוה כהן (רמת גן) ורומי קובו (חיפה- נשר) 4 כ"א. לוח 2 - אגם ראובן (רמת-גן) 4.5.</w:t>
      </w:r>
    </w:p>
    <w:p>
      <w:pPr>
        <w:pStyle w:val="a5"/>
        <w:numPr>
          <w:ilvl w:val="0"/>
          <w:numId w:val="1"/>
        </w:numPr>
        <w:rPr>
          <w:rStyle w:val="postbody"/>
          <w:rFonts w:ascii="Arial" w:hAnsi="Arial" w:cs="David"/>
          <w:b/>
          <w:bCs/>
          <w:sz w:val="28"/>
          <w:szCs w:val="28"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>גילאי 12 (22 קבוצות)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"טובות השתיים" - האחיות נסלי וברית פייר הובילו את מכבי אטיוד רמת-גן לניצחון משכנע לפני קריית אונו וראשון לציון א'.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lastRenderedPageBreak/>
        <w:t>מכבי "אטיוד" רמת גן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ראשונה עם 9 נק' מ-10 (בהרכב: נטלי פייר 5 מ-5! וברית פייר 4) שניה בשובר שוויון קריית- אונו 7.5 (בהרכב: יהלי מקייה שחר 3.5 ותמר אלמלם 4) שלישית מלכות ראשון לציון א' 7.5 (בהרכב: שלי מוסקוביץ 4.5 ונטע שוסט 3), אליצור "שחמט לכל" סביון 7, נסיכות ראשון לציון 6.5, הפועל פתח-תקוה א' וראשון לציון ב' 6 כ"א.</w:t>
      </w:r>
    </w:p>
    <w:p>
      <w:pPr>
        <w:pStyle w:val="a5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שחקניות מצטיינות נוספות-לוח 1: שהד קאסם (כפר סבא) 4, אווה מירצ'בסקי (ראשון לציון) 3.5. לוח 2 - סופיה אדלר (פתח-תקוה ג') וגלי הלר (פתח-תקוה א') 4 כ"א.</w:t>
      </w:r>
    </w:p>
    <w:p>
      <w:pPr>
        <w:pStyle w:val="a5"/>
        <w:numPr>
          <w:ilvl w:val="0"/>
          <w:numId w:val="1"/>
        </w:numPr>
        <w:rPr>
          <w:rStyle w:val="postbody"/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Style w:val="postbody"/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גילאי 18(10קבוצות)  </w:t>
      </w:r>
    </w:p>
    <w:p>
      <w:pPr>
        <w:ind w:left="720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"ראשון ראשונים" בצמרת התחרות </w:t>
      </w:r>
      <w:r>
        <w:rPr>
          <w:rStyle w:val="postbody"/>
          <w:rFonts w:ascii="Arial" w:hAnsi="Arial" w:cs="David"/>
          <w:sz w:val="28"/>
          <w:szCs w:val="28"/>
          <w:rtl/>
        </w:rPr>
        <w:t>–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האלופה וסגניתה.</w:t>
      </w:r>
    </w:p>
    <w:p>
      <w:pPr>
        <w:ind w:left="720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ראשון לציון א' ראשונה עם 7.5 נק' מ-9 (בהרכב: סופיה טשקינוב 4  מ-5, ומאיה לפושניאן 3.5), שניה ראשון לציון ב' 6.5 בהרכב: מיקה אינגל -בר2, ומיכל מוסקוביץ 4.5), שלישית מכבי "אטיוד" רמת-גן 6 (בהרכב: דנה כוכבי וענבל גבריאל 3 כ"א) וראשון לציון 6.</w:t>
      </w:r>
    </w:p>
    <w:p>
      <w:pPr>
        <w:ind w:left="720"/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שחקנית מצטיינת נוספת - לוח 1: ליליאן אשכול (תל-אביב) 3.5.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        </w:t>
      </w:r>
      <w:r>
        <w:rPr>
          <w:rStyle w:val="postbody"/>
          <w:rFonts w:ascii="Arial" w:hAnsi="Arial" w:cs="David"/>
          <w:sz w:val="28"/>
          <w:szCs w:val="28"/>
          <w:rtl/>
        </w:rPr>
        <w:t xml:space="preserve">התחרות 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נוהלה </w:t>
      </w:r>
      <w:r>
        <w:rPr>
          <w:rStyle w:val="postbody"/>
          <w:rFonts w:ascii="Arial" w:hAnsi="Arial" w:cs="David"/>
          <w:sz w:val="28"/>
          <w:szCs w:val="28"/>
          <w:rtl/>
        </w:rPr>
        <w:t>באווירה ספורטיבית ומהנה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, מלווה בקהל רב של אוהדים ערניים ותוססים </w:t>
      </w:r>
      <w:r>
        <w:rPr>
          <w:rStyle w:val="postbody"/>
          <w:rFonts w:ascii="Arial" w:hAnsi="Arial" w:cs="David"/>
          <w:sz w:val="28"/>
          <w:szCs w:val="28"/>
          <w:rtl/>
        </w:rPr>
        <w:t>–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הורים, מדריכים ו...סופגניות, </w:t>
      </w:r>
      <w:r>
        <w:rPr>
          <w:rStyle w:val="postbody"/>
          <w:rFonts w:ascii="Arial" w:hAnsi="Arial" w:cs="David"/>
          <w:sz w:val="28"/>
          <w:szCs w:val="28"/>
          <w:rtl/>
        </w:rPr>
        <w:t xml:space="preserve">ע"י 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צוות השופטים המקומי. השופט הבינלאומי הראשי ומנהל התחרות -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עידן לביא</w:t>
      </w:r>
      <w:r>
        <w:rPr>
          <w:rStyle w:val="postbody"/>
          <w:rFonts w:ascii="Arial" w:hAnsi="Arial" w:cs="David" w:hint="cs"/>
          <w:sz w:val="28"/>
          <w:szCs w:val="28"/>
          <w:rtl/>
        </w:rPr>
        <w:t>, בנימין לוי, מאיה תדמור ורז חיו-חמו.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בטקס הסיום ברך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יניב ניצן,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יו"ר ועדת הנוער, את הקבוצות המנצחות, את כל הקבוצות והשחקניות וכן את מועדון הרצליה על האירוח והניהול המוצלח. 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>יו"ר ועדת הנוער ושופטי התחרות התכבדו בהענקת הגביעים לשלושת הקבוצות הראשונות בכל אליפות, ואת המדליות לשחקניות.</w:t>
      </w:r>
    </w:p>
    <w:p>
      <w:pPr>
        <w:rPr>
          <w:rStyle w:val="postbody"/>
          <w:rFonts w:ascii="Arial" w:hAnsi="Arial" w:cs="David"/>
          <w:sz w:val="28"/>
          <w:szCs w:val="28"/>
          <w:rtl/>
        </w:rPr>
      </w:pPr>
      <w:r>
        <w:rPr>
          <w:rStyle w:val="postbody"/>
          <w:rFonts w:ascii="Arial" w:hAnsi="Arial" w:cs="David"/>
          <w:sz w:val="28"/>
          <w:szCs w:val="28"/>
          <w:rtl/>
        </w:rPr>
        <w:t>תוצאות התחרות הועברו למד הכושר הישראלי ולמד הכושר הבינלאומי "בשח-מהיר" של הפיד"ה</w:t>
      </w:r>
      <w:r>
        <w:rPr>
          <w:rStyle w:val="postbody"/>
          <w:rFonts w:ascii="Arial" w:hAnsi="Arial" w:cs="David" w:hint="cs"/>
          <w:sz w:val="28"/>
          <w:szCs w:val="28"/>
          <w:rtl/>
        </w:rPr>
        <w:t>,</w:t>
      </w:r>
      <w:r>
        <w:rPr>
          <w:rStyle w:val="postbody"/>
          <w:rFonts w:ascii="Arial" w:hAnsi="Arial" w:cs="David"/>
          <w:sz w:val="28"/>
          <w:szCs w:val="28"/>
          <w:rtl/>
        </w:rPr>
        <w:t xml:space="preserve"> וניתן לצפות בהן באתר</w:t>
      </w: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האיגוד ובאתר </w:t>
      </w:r>
      <w:r>
        <w:rPr>
          <w:rStyle w:val="postbody"/>
          <w:rFonts w:ascii="Arial" w:hAnsi="Arial" w:cs="David"/>
          <w:sz w:val="28"/>
          <w:szCs w:val="28"/>
        </w:rPr>
        <w:t>chess-results</w:t>
      </w:r>
      <w:r>
        <w:rPr>
          <w:rStyle w:val="postbody"/>
          <w:rFonts w:ascii="Arial" w:hAnsi="Arial" w:cs="David" w:hint="cs"/>
          <w:sz w:val="28"/>
          <w:szCs w:val="28"/>
          <w:rtl/>
        </w:rPr>
        <w:t>:</w:t>
      </w:r>
    </w:p>
    <w:p>
      <w:pPr>
        <w:rPr>
          <w:rStyle w:val="postbody"/>
          <w:rFonts w:ascii="Arial" w:hAnsi="Arial" w:cs="David"/>
          <w:b/>
          <w:bCs/>
          <w:sz w:val="28"/>
          <w:szCs w:val="28"/>
          <w:rtl/>
        </w:rPr>
      </w:pPr>
      <w:r>
        <w:rPr>
          <w:rStyle w:val="postbody"/>
          <w:rFonts w:ascii="Arial" w:hAnsi="Arial" w:cs="David" w:hint="cs"/>
          <w:sz w:val="28"/>
          <w:szCs w:val="28"/>
          <w:rtl/>
        </w:rPr>
        <w:t xml:space="preserve"> </w:t>
      </w:r>
      <w:r>
        <w:rPr>
          <w:rStyle w:val="postbody"/>
          <w:rFonts w:ascii="Arial" w:hAnsi="Arial" w:cs="David" w:hint="cs"/>
          <w:b/>
          <w:bCs/>
          <w:sz w:val="28"/>
          <w:szCs w:val="28"/>
          <w:rtl/>
        </w:rPr>
        <w:t>חג חנוכה שמח לכולם!</w:t>
      </w:r>
    </w:p>
    <w:p>
      <w:pPr>
        <w:rPr>
          <w:rFonts w:cs="David"/>
          <w:sz w:val="28"/>
          <w:szCs w:val="28"/>
          <w:rtl/>
        </w:rPr>
      </w:pPr>
    </w:p>
    <w:p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</w:p>
    <w:p>
      <w:pPr>
        <w:rPr>
          <w:b/>
          <w:bCs/>
          <w:sz w:val="36"/>
          <w:szCs w:val="36"/>
        </w:rPr>
      </w:pPr>
    </w:p>
    <w:p/>
    <w:p/>
    <w:p/>
    <w:sect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D250B"/>
    <w:multiLevelType w:val="hybridMultilevel"/>
    <w:tmpl w:val="DBEEE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731C4-376C-4F4C-AF35-0DD1FE4B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מירי דן</cp:lastModifiedBy>
  <cp:revision>2</cp:revision>
  <dcterms:created xsi:type="dcterms:W3CDTF">2025-12-24T12:23:00Z</dcterms:created>
  <dcterms:modified xsi:type="dcterms:W3CDTF">2025-12-24T12:23:00Z</dcterms:modified>
</cp:coreProperties>
</file>